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02348" w14:textId="76B232A1" w:rsidR="00E9598D" w:rsidRPr="00B3324C" w:rsidRDefault="00B3324C">
      <w:pPr>
        <w:rPr>
          <w:rFonts w:cstheme="minorHAnsi"/>
          <w:b/>
          <w:bCs/>
          <w:sz w:val="24"/>
          <w:szCs w:val="24"/>
        </w:rPr>
      </w:pPr>
      <w:r w:rsidRPr="00B3324C">
        <w:rPr>
          <w:rFonts w:eastAsia="Noto Sans" w:cstheme="minorHAnsi"/>
          <w:b/>
          <w:bCs/>
          <w:color w:val="2D2D2D"/>
          <w:sz w:val="24"/>
          <w:szCs w:val="24"/>
        </w:rPr>
        <w:t>Swissport Roles Available:</w:t>
      </w:r>
    </w:p>
    <w:p w14:paraId="7E359369" w14:textId="25D46F1F" w:rsidR="00E9598D" w:rsidRPr="00B3324C" w:rsidRDefault="7C463A9D" w:rsidP="538D3566">
      <w:pPr>
        <w:ind w:left="-20" w:right="-20"/>
        <w:rPr>
          <w:rFonts w:cstheme="minorHAnsi"/>
          <w:sz w:val="24"/>
          <w:szCs w:val="24"/>
        </w:rPr>
      </w:pPr>
      <w:r w:rsidRPr="00B3324C">
        <w:rPr>
          <w:rFonts w:eastAsia="Noto Sans" w:cstheme="minorHAnsi"/>
          <w:b/>
          <w:bCs/>
          <w:color w:val="2D2D2D"/>
          <w:sz w:val="24"/>
          <w:szCs w:val="24"/>
        </w:rPr>
        <w:t>Ready for take off? Join Swissport for a career in aviation</w:t>
      </w:r>
      <w:r w:rsidRPr="00B3324C">
        <w:rPr>
          <w:rFonts w:eastAsia="Noto Sans" w:cstheme="minorHAnsi"/>
          <w:color w:val="2D2D2D"/>
          <w:sz w:val="24"/>
          <w:szCs w:val="24"/>
        </w:rPr>
        <w:t>.</w:t>
      </w:r>
    </w:p>
    <w:p w14:paraId="703FED3C" w14:textId="2B686836" w:rsidR="00E9598D" w:rsidRPr="00B3324C" w:rsidRDefault="7C463A9D" w:rsidP="538D3566">
      <w:pPr>
        <w:ind w:left="-20" w:right="-20"/>
        <w:rPr>
          <w:rFonts w:cstheme="minorHAnsi"/>
          <w:sz w:val="24"/>
          <w:szCs w:val="24"/>
        </w:rPr>
      </w:pPr>
      <w:r w:rsidRPr="00B3324C">
        <w:rPr>
          <w:rFonts w:eastAsia="Noto Sans" w:cstheme="minorHAnsi"/>
          <w:b/>
          <w:bCs/>
          <w:color w:val="2D2D2D"/>
          <w:sz w:val="24"/>
          <w:szCs w:val="24"/>
        </w:rPr>
        <w:t>Starting pay for this role is £1</w:t>
      </w:r>
      <w:r w:rsidR="00B3324C" w:rsidRPr="00B3324C">
        <w:rPr>
          <w:rFonts w:eastAsia="Noto Sans" w:cstheme="minorHAnsi"/>
          <w:b/>
          <w:bCs/>
          <w:color w:val="2D2D2D"/>
          <w:sz w:val="24"/>
          <w:szCs w:val="24"/>
        </w:rPr>
        <w:t>1</w:t>
      </w:r>
      <w:r w:rsidRPr="00B3324C">
        <w:rPr>
          <w:rFonts w:eastAsia="Noto Sans" w:cstheme="minorHAnsi"/>
          <w:b/>
          <w:bCs/>
          <w:color w:val="2D2D2D"/>
          <w:sz w:val="24"/>
          <w:szCs w:val="24"/>
        </w:rPr>
        <w:t>.</w:t>
      </w:r>
      <w:r w:rsidR="00B3324C" w:rsidRPr="00B3324C">
        <w:rPr>
          <w:rFonts w:eastAsia="Noto Sans" w:cstheme="minorHAnsi"/>
          <w:b/>
          <w:bCs/>
          <w:color w:val="2D2D2D"/>
          <w:sz w:val="24"/>
          <w:szCs w:val="24"/>
        </w:rPr>
        <w:t>64</w:t>
      </w:r>
      <w:r w:rsidRPr="00B3324C">
        <w:rPr>
          <w:rFonts w:eastAsia="Noto Sans" w:cstheme="minorHAnsi"/>
          <w:b/>
          <w:bCs/>
          <w:color w:val="2D2D2D"/>
          <w:sz w:val="24"/>
          <w:szCs w:val="24"/>
        </w:rPr>
        <w:t xml:space="preserve"> per hour for the first six months. During which time Swissport will work to develop your new skills and experiences required for the role, once attained and on completion of probation, you will receive a further 1.5% increase</w:t>
      </w:r>
    </w:p>
    <w:p w14:paraId="5A12C45A" w14:textId="55EED57D" w:rsidR="00E9598D" w:rsidRPr="00B3324C" w:rsidRDefault="00E9598D" w:rsidP="538D3566">
      <w:pPr>
        <w:ind w:left="-20" w:right="-20"/>
        <w:rPr>
          <w:rFonts w:cstheme="minorHAnsi"/>
          <w:sz w:val="24"/>
          <w:szCs w:val="24"/>
        </w:rPr>
      </w:pPr>
    </w:p>
    <w:p w14:paraId="1CE2BDCA" w14:textId="024CF2E3" w:rsidR="00E9598D" w:rsidRPr="00B3324C" w:rsidRDefault="7C463A9D" w:rsidP="538D3566">
      <w:pPr>
        <w:ind w:left="-20" w:right="-20"/>
        <w:rPr>
          <w:rFonts w:cstheme="minorHAnsi"/>
          <w:sz w:val="24"/>
          <w:szCs w:val="24"/>
        </w:rPr>
      </w:pPr>
      <w:r w:rsidRPr="00B3324C">
        <w:rPr>
          <w:rFonts w:eastAsia="Noto Sans" w:cstheme="minorHAnsi"/>
          <w:color w:val="2D2D2D"/>
          <w:sz w:val="24"/>
          <w:szCs w:val="24"/>
        </w:rPr>
        <w:t>Working at Swissport has so many different faces and one thing is for sure, there is never a dull moment. If you enjoy working with people in a dynamic environment, join us!</w:t>
      </w:r>
    </w:p>
    <w:p w14:paraId="60F94737" w14:textId="277782E2" w:rsidR="00E9598D" w:rsidRPr="00B3324C" w:rsidRDefault="00E9598D" w:rsidP="538D3566">
      <w:pPr>
        <w:ind w:left="-20" w:right="-20"/>
        <w:rPr>
          <w:rFonts w:cstheme="minorHAnsi"/>
          <w:sz w:val="24"/>
          <w:szCs w:val="24"/>
        </w:rPr>
      </w:pPr>
    </w:p>
    <w:p w14:paraId="6FFF37B6" w14:textId="3792BCA5" w:rsidR="00E9598D" w:rsidRPr="00B3324C" w:rsidRDefault="7C463A9D" w:rsidP="538D3566">
      <w:pPr>
        <w:ind w:left="-20" w:right="-20"/>
        <w:rPr>
          <w:rFonts w:eastAsia="Noto Sans" w:cstheme="minorHAnsi"/>
          <w:color w:val="2D2D2D"/>
          <w:sz w:val="24"/>
          <w:szCs w:val="24"/>
        </w:rPr>
      </w:pPr>
      <w:r w:rsidRPr="00B3324C">
        <w:rPr>
          <w:rFonts w:eastAsia="Noto Sans" w:cstheme="minorHAnsi"/>
          <w:b/>
          <w:bCs/>
          <w:color w:val="2D2D2D"/>
          <w:sz w:val="24"/>
          <w:szCs w:val="24"/>
        </w:rPr>
        <w:t>As a Swissport Customer Service Agents</w:t>
      </w:r>
      <w:r w:rsidRPr="00B3324C">
        <w:rPr>
          <w:rFonts w:eastAsia="Noto Sans" w:cstheme="minorHAnsi"/>
          <w:color w:val="2D2D2D"/>
          <w:sz w:val="24"/>
          <w:szCs w:val="24"/>
        </w:rPr>
        <w:t>, you will play a vital role in our airport operation and will be responsible for ensuring a positive experience for all passengers between the terminal and the aircraft.</w:t>
      </w:r>
      <w:r w:rsidR="00B3324C" w:rsidRPr="00B3324C">
        <w:rPr>
          <w:rFonts w:eastAsia="Noto Sans" w:cstheme="minorHAnsi"/>
          <w:color w:val="2D2D2D"/>
          <w:sz w:val="24"/>
          <w:szCs w:val="24"/>
        </w:rPr>
        <w:t xml:space="preserve">  Your duties will include check in, meeting and boarding and baggage enquiries.</w:t>
      </w:r>
    </w:p>
    <w:p w14:paraId="45DE81B7" w14:textId="77777777" w:rsidR="00B3324C" w:rsidRPr="00B3324C" w:rsidRDefault="00B3324C" w:rsidP="538D3566">
      <w:pPr>
        <w:ind w:left="-20" w:right="-20"/>
        <w:rPr>
          <w:rFonts w:cstheme="minorHAnsi"/>
          <w:sz w:val="24"/>
          <w:szCs w:val="24"/>
        </w:rPr>
      </w:pPr>
    </w:p>
    <w:p w14:paraId="542885C9" w14:textId="5F99F268" w:rsidR="00B3324C" w:rsidRPr="00B3324C" w:rsidRDefault="00B3324C" w:rsidP="538D3566">
      <w:pPr>
        <w:ind w:left="-20" w:right="-20"/>
        <w:rPr>
          <w:rFonts w:eastAsia="Noto Sans" w:cstheme="minorHAnsi"/>
          <w:color w:val="2D2D2D"/>
          <w:sz w:val="24"/>
          <w:szCs w:val="24"/>
        </w:rPr>
      </w:pPr>
      <w:r w:rsidRPr="00B3324C">
        <w:rPr>
          <w:rFonts w:eastAsia="Noto Sans" w:cstheme="minorHAnsi"/>
          <w:b/>
          <w:bCs/>
          <w:color w:val="2D2D2D"/>
          <w:sz w:val="24"/>
          <w:szCs w:val="24"/>
        </w:rPr>
        <w:t xml:space="preserve">Our Ramp Agents </w:t>
      </w:r>
      <w:r w:rsidRPr="00B3324C">
        <w:rPr>
          <w:rFonts w:eastAsia="Noto Sans" w:cstheme="minorHAnsi"/>
          <w:color w:val="2D2D2D"/>
          <w:sz w:val="24"/>
          <w:szCs w:val="24"/>
        </w:rPr>
        <w:t>perform a range of duties including Aircraft baggage loading and unloading, Baggage sorting and transportation, Aircraft push back and airside driving.</w:t>
      </w:r>
    </w:p>
    <w:p w14:paraId="76758CA6" w14:textId="77777777" w:rsidR="00B3324C" w:rsidRPr="00B3324C" w:rsidRDefault="00B3324C" w:rsidP="538D3566">
      <w:pPr>
        <w:ind w:left="-20" w:right="-20"/>
        <w:rPr>
          <w:rFonts w:cstheme="minorHAnsi"/>
          <w:sz w:val="24"/>
          <w:szCs w:val="24"/>
        </w:rPr>
      </w:pPr>
    </w:p>
    <w:p w14:paraId="7B1B0897" w14:textId="08A4A092" w:rsidR="00E9598D" w:rsidRPr="00B3324C" w:rsidRDefault="00B3324C" w:rsidP="00B3324C">
      <w:pPr>
        <w:spacing w:after="0"/>
        <w:ind w:left="-20" w:right="-20"/>
        <w:rPr>
          <w:rFonts w:cstheme="minorHAnsi"/>
          <w:sz w:val="24"/>
          <w:szCs w:val="24"/>
        </w:rPr>
      </w:pPr>
      <w:r w:rsidRPr="00B3324C">
        <w:rPr>
          <w:rFonts w:eastAsia="Noto Sans" w:cstheme="minorHAnsi"/>
          <w:b/>
          <w:bCs/>
          <w:color w:val="2D2D2D"/>
          <w:sz w:val="24"/>
          <w:szCs w:val="24"/>
        </w:rPr>
        <w:t xml:space="preserve">Our Aircraft Services Agents </w:t>
      </w:r>
      <w:r w:rsidRPr="00B3324C">
        <w:rPr>
          <w:rFonts w:eastAsia="Noto Sans" w:cstheme="minorHAnsi"/>
          <w:color w:val="2D2D2D"/>
          <w:sz w:val="24"/>
          <w:szCs w:val="24"/>
        </w:rPr>
        <w:t>perform a range of duties</w:t>
      </w:r>
      <w:r>
        <w:rPr>
          <w:rFonts w:eastAsia="Noto Sans" w:cstheme="minorHAnsi"/>
          <w:color w:val="2D2D2D"/>
          <w:sz w:val="24"/>
          <w:szCs w:val="24"/>
        </w:rPr>
        <w:t xml:space="preserve"> including </w:t>
      </w:r>
      <w:r w:rsidRPr="00B3324C">
        <w:rPr>
          <w:rFonts w:eastAsia="Noto Sans" w:cstheme="minorHAnsi"/>
          <w:color w:val="2D2D2D"/>
          <w:sz w:val="24"/>
          <w:szCs w:val="24"/>
        </w:rPr>
        <w:t>Aircraft Cleaning, arrange seatbelts on seats, placement of head rests and pillows and blankets as required</w:t>
      </w:r>
      <w:r>
        <w:rPr>
          <w:rFonts w:eastAsia="Noto Sans" w:cstheme="minorHAnsi"/>
          <w:color w:val="2D2D2D"/>
          <w:sz w:val="24"/>
          <w:szCs w:val="24"/>
        </w:rPr>
        <w:t xml:space="preserve">, </w:t>
      </w:r>
      <w:r w:rsidRPr="00B3324C">
        <w:rPr>
          <w:rFonts w:eastAsia="Noto Sans" w:cstheme="minorHAnsi"/>
          <w:color w:val="2D2D2D"/>
          <w:sz w:val="24"/>
          <w:szCs w:val="24"/>
        </w:rPr>
        <w:t>Cleaning of aircraft exterior as and when required</w:t>
      </w:r>
      <w:r>
        <w:rPr>
          <w:rFonts w:eastAsia="Noto Sans" w:cstheme="minorHAnsi"/>
          <w:color w:val="2D2D2D"/>
          <w:sz w:val="24"/>
          <w:szCs w:val="24"/>
        </w:rPr>
        <w:t xml:space="preserve">, </w:t>
      </w:r>
      <w:r w:rsidRPr="00B3324C">
        <w:rPr>
          <w:rFonts w:eastAsia="Noto Sans" w:cstheme="minorHAnsi"/>
          <w:color w:val="2D2D2D"/>
          <w:sz w:val="24"/>
          <w:szCs w:val="24"/>
        </w:rPr>
        <w:t>Provide professional cleaning to offices</w:t>
      </w:r>
      <w:r>
        <w:rPr>
          <w:rFonts w:eastAsia="Noto Sans" w:cstheme="minorHAnsi"/>
          <w:color w:val="2D2D2D"/>
          <w:sz w:val="24"/>
          <w:szCs w:val="24"/>
        </w:rPr>
        <w:t xml:space="preserve"> when required, airside driving to provide </w:t>
      </w:r>
      <w:r w:rsidRPr="00B3324C">
        <w:rPr>
          <w:rFonts w:eastAsia="Noto Sans" w:cstheme="minorHAnsi"/>
          <w:color w:val="2D2D2D"/>
          <w:sz w:val="24"/>
          <w:szCs w:val="24"/>
        </w:rPr>
        <w:t xml:space="preserve">toilet and water </w:t>
      </w:r>
      <w:r>
        <w:rPr>
          <w:rFonts w:eastAsia="Noto Sans" w:cstheme="minorHAnsi"/>
          <w:color w:val="2D2D2D"/>
          <w:sz w:val="24"/>
          <w:szCs w:val="24"/>
        </w:rPr>
        <w:t>services</w:t>
      </w:r>
    </w:p>
    <w:p w14:paraId="7EF6B69A" w14:textId="308F0E12" w:rsidR="00E9598D" w:rsidRPr="00B3324C" w:rsidRDefault="00E9598D" w:rsidP="538D3566">
      <w:pPr>
        <w:ind w:left="-20" w:right="-20"/>
        <w:rPr>
          <w:rFonts w:cstheme="minorHAnsi"/>
          <w:sz w:val="24"/>
          <w:szCs w:val="24"/>
        </w:rPr>
      </w:pPr>
    </w:p>
    <w:p w14:paraId="3841495A" w14:textId="3FF4DCE6" w:rsidR="00E9598D" w:rsidRPr="00B3324C" w:rsidRDefault="7C463A9D" w:rsidP="538D3566">
      <w:pPr>
        <w:ind w:left="-20" w:right="-20"/>
        <w:rPr>
          <w:rFonts w:cstheme="minorHAnsi"/>
          <w:sz w:val="24"/>
          <w:szCs w:val="24"/>
        </w:rPr>
      </w:pPr>
      <w:r w:rsidRPr="00B3324C">
        <w:rPr>
          <w:rFonts w:eastAsia="Noto Sans" w:cstheme="minorHAnsi"/>
          <w:b/>
          <w:bCs/>
          <w:color w:val="2D2D2D"/>
          <w:sz w:val="24"/>
          <w:szCs w:val="24"/>
        </w:rPr>
        <w:t>Swissport is the global leader in airport ground services and air cargo handling, active in more than 269 airports in 47 countries across six continents.</w:t>
      </w:r>
    </w:p>
    <w:p w14:paraId="6ADF2744" w14:textId="529985BC" w:rsidR="00E9598D" w:rsidRPr="00B3324C" w:rsidRDefault="00E9598D" w:rsidP="538D3566">
      <w:pPr>
        <w:ind w:left="-20" w:right="-20"/>
        <w:rPr>
          <w:rFonts w:cstheme="minorHAnsi"/>
          <w:sz w:val="24"/>
          <w:szCs w:val="24"/>
        </w:rPr>
      </w:pPr>
    </w:p>
    <w:p w14:paraId="5E5787A5" w14:textId="2CA50A60" w:rsidR="00E9598D" w:rsidRPr="00B3324C" w:rsidRDefault="00E9598D" w:rsidP="538D3566">
      <w:pPr>
        <w:rPr>
          <w:rFonts w:cstheme="minorHAnsi"/>
          <w:sz w:val="24"/>
          <w:szCs w:val="24"/>
        </w:rPr>
      </w:pPr>
    </w:p>
    <w:sectPr w:rsidR="00E9598D" w:rsidRPr="00B3324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CF9D"/>
    <w:multiLevelType w:val="hybridMultilevel"/>
    <w:tmpl w:val="42089B32"/>
    <w:lvl w:ilvl="0" w:tplc="66F89F08">
      <w:start w:val="1"/>
      <w:numFmt w:val="bullet"/>
      <w:lvlText w:val=""/>
      <w:lvlJc w:val="left"/>
      <w:pPr>
        <w:ind w:left="720" w:hanging="360"/>
      </w:pPr>
      <w:rPr>
        <w:rFonts w:ascii="Symbol" w:hAnsi="Symbol" w:hint="default"/>
      </w:rPr>
    </w:lvl>
    <w:lvl w:ilvl="1" w:tplc="81505312">
      <w:start w:val="1"/>
      <w:numFmt w:val="bullet"/>
      <w:lvlText w:val="o"/>
      <w:lvlJc w:val="left"/>
      <w:pPr>
        <w:ind w:left="1440" w:hanging="360"/>
      </w:pPr>
      <w:rPr>
        <w:rFonts w:ascii="Courier New" w:hAnsi="Courier New" w:hint="default"/>
      </w:rPr>
    </w:lvl>
    <w:lvl w:ilvl="2" w:tplc="334E94B0">
      <w:start w:val="1"/>
      <w:numFmt w:val="bullet"/>
      <w:lvlText w:val=""/>
      <w:lvlJc w:val="left"/>
      <w:pPr>
        <w:ind w:left="2160" w:hanging="360"/>
      </w:pPr>
      <w:rPr>
        <w:rFonts w:ascii="Wingdings" w:hAnsi="Wingdings" w:hint="default"/>
      </w:rPr>
    </w:lvl>
    <w:lvl w:ilvl="3" w:tplc="98462044">
      <w:start w:val="1"/>
      <w:numFmt w:val="bullet"/>
      <w:lvlText w:val=""/>
      <w:lvlJc w:val="left"/>
      <w:pPr>
        <w:ind w:left="2880" w:hanging="360"/>
      </w:pPr>
      <w:rPr>
        <w:rFonts w:ascii="Symbol" w:hAnsi="Symbol" w:hint="default"/>
      </w:rPr>
    </w:lvl>
    <w:lvl w:ilvl="4" w:tplc="1226995A">
      <w:start w:val="1"/>
      <w:numFmt w:val="bullet"/>
      <w:lvlText w:val="o"/>
      <w:lvlJc w:val="left"/>
      <w:pPr>
        <w:ind w:left="3600" w:hanging="360"/>
      </w:pPr>
      <w:rPr>
        <w:rFonts w:ascii="Courier New" w:hAnsi="Courier New" w:hint="default"/>
      </w:rPr>
    </w:lvl>
    <w:lvl w:ilvl="5" w:tplc="ADD8C52A">
      <w:start w:val="1"/>
      <w:numFmt w:val="bullet"/>
      <w:lvlText w:val=""/>
      <w:lvlJc w:val="left"/>
      <w:pPr>
        <w:ind w:left="4320" w:hanging="360"/>
      </w:pPr>
      <w:rPr>
        <w:rFonts w:ascii="Wingdings" w:hAnsi="Wingdings" w:hint="default"/>
      </w:rPr>
    </w:lvl>
    <w:lvl w:ilvl="6" w:tplc="6DC46D5E">
      <w:start w:val="1"/>
      <w:numFmt w:val="bullet"/>
      <w:lvlText w:val=""/>
      <w:lvlJc w:val="left"/>
      <w:pPr>
        <w:ind w:left="5040" w:hanging="360"/>
      </w:pPr>
      <w:rPr>
        <w:rFonts w:ascii="Symbol" w:hAnsi="Symbol" w:hint="default"/>
      </w:rPr>
    </w:lvl>
    <w:lvl w:ilvl="7" w:tplc="48E6234A">
      <w:start w:val="1"/>
      <w:numFmt w:val="bullet"/>
      <w:lvlText w:val="o"/>
      <w:lvlJc w:val="left"/>
      <w:pPr>
        <w:ind w:left="5760" w:hanging="360"/>
      </w:pPr>
      <w:rPr>
        <w:rFonts w:ascii="Courier New" w:hAnsi="Courier New" w:hint="default"/>
      </w:rPr>
    </w:lvl>
    <w:lvl w:ilvl="8" w:tplc="41106AA6">
      <w:start w:val="1"/>
      <w:numFmt w:val="bullet"/>
      <w:lvlText w:val=""/>
      <w:lvlJc w:val="left"/>
      <w:pPr>
        <w:ind w:left="6480" w:hanging="360"/>
      </w:pPr>
      <w:rPr>
        <w:rFonts w:ascii="Wingdings" w:hAnsi="Wingdings" w:hint="default"/>
      </w:rPr>
    </w:lvl>
  </w:abstractNum>
  <w:abstractNum w:abstractNumId="1" w15:restartNumberingAfterBreak="0">
    <w:nsid w:val="43EC09BD"/>
    <w:multiLevelType w:val="hybridMultilevel"/>
    <w:tmpl w:val="6E8C8C2A"/>
    <w:lvl w:ilvl="0" w:tplc="C03EBAFC">
      <w:start w:val="1"/>
      <w:numFmt w:val="bullet"/>
      <w:lvlText w:val=""/>
      <w:lvlJc w:val="left"/>
      <w:pPr>
        <w:ind w:left="720" w:hanging="360"/>
      </w:pPr>
      <w:rPr>
        <w:rFonts w:ascii="Symbol" w:hAnsi="Symbol" w:hint="default"/>
      </w:rPr>
    </w:lvl>
    <w:lvl w:ilvl="1" w:tplc="F056ADC6">
      <w:start w:val="1"/>
      <w:numFmt w:val="bullet"/>
      <w:lvlText w:val="o"/>
      <w:lvlJc w:val="left"/>
      <w:pPr>
        <w:ind w:left="1440" w:hanging="360"/>
      </w:pPr>
      <w:rPr>
        <w:rFonts w:ascii="Courier New" w:hAnsi="Courier New" w:hint="default"/>
      </w:rPr>
    </w:lvl>
    <w:lvl w:ilvl="2" w:tplc="FC4EF6C2">
      <w:start w:val="1"/>
      <w:numFmt w:val="bullet"/>
      <w:lvlText w:val=""/>
      <w:lvlJc w:val="left"/>
      <w:pPr>
        <w:ind w:left="2160" w:hanging="360"/>
      </w:pPr>
      <w:rPr>
        <w:rFonts w:ascii="Wingdings" w:hAnsi="Wingdings" w:hint="default"/>
      </w:rPr>
    </w:lvl>
    <w:lvl w:ilvl="3" w:tplc="28A2486C">
      <w:start w:val="1"/>
      <w:numFmt w:val="bullet"/>
      <w:lvlText w:val=""/>
      <w:lvlJc w:val="left"/>
      <w:pPr>
        <w:ind w:left="2880" w:hanging="360"/>
      </w:pPr>
      <w:rPr>
        <w:rFonts w:ascii="Symbol" w:hAnsi="Symbol" w:hint="default"/>
      </w:rPr>
    </w:lvl>
    <w:lvl w:ilvl="4" w:tplc="D6505306">
      <w:start w:val="1"/>
      <w:numFmt w:val="bullet"/>
      <w:lvlText w:val="o"/>
      <w:lvlJc w:val="left"/>
      <w:pPr>
        <w:ind w:left="3600" w:hanging="360"/>
      </w:pPr>
      <w:rPr>
        <w:rFonts w:ascii="Courier New" w:hAnsi="Courier New" w:hint="default"/>
      </w:rPr>
    </w:lvl>
    <w:lvl w:ilvl="5" w:tplc="6ABACA2E">
      <w:start w:val="1"/>
      <w:numFmt w:val="bullet"/>
      <w:lvlText w:val=""/>
      <w:lvlJc w:val="left"/>
      <w:pPr>
        <w:ind w:left="4320" w:hanging="360"/>
      </w:pPr>
      <w:rPr>
        <w:rFonts w:ascii="Wingdings" w:hAnsi="Wingdings" w:hint="default"/>
      </w:rPr>
    </w:lvl>
    <w:lvl w:ilvl="6" w:tplc="D70C625E">
      <w:start w:val="1"/>
      <w:numFmt w:val="bullet"/>
      <w:lvlText w:val=""/>
      <w:lvlJc w:val="left"/>
      <w:pPr>
        <w:ind w:left="5040" w:hanging="360"/>
      </w:pPr>
      <w:rPr>
        <w:rFonts w:ascii="Symbol" w:hAnsi="Symbol" w:hint="default"/>
      </w:rPr>
    </w:lvl>
    <w:lvl w:ilvl="7" w:tplc="24EA854E">
      <w:start w:val="1"/>
      <w:numFmt w:val="bullet"/>
      <w:lvlText w:val="o"/>
      <w:lvlJc w:val="left"/>
      <w:pPr>
        <w:ind w:left="5760" w:hanging="360"/>
      </w:pPr>
      <w:rPr>
        <w:rFonts w:ascii="Courier New" w:hAnsi="Courier New" w:hint="default"/>
      </w:rPr>
    </w:lvl>
    <w:lvl w:ilvl="8" w:tplc="80B64812">
      <w:start w:val="1"/>
      <w:numFmt w:val="bullet"/>
      <w:lvlText w:val=""/>
      <w:lvlJc w:val="left"/>
      <w:pPr>
        <w:ind w:left="6480" w:hanging="360"/>
      </w:pPr>
      <w:rPr>
        <w:rFonts w:ascii="Wingdings" w:hAnsi="Wingdings" w:hint="default"/>
      </w:rPr>
    </w:lvl>
  </w:abstractNum>
  <w:abstractNum w:abstractNumId="2" w15:restartNumberingAfterBreak="0">
    <w:nsid w:val="7F84D25B"/>
    <w:multiLevelType w:val="hybridMultilevel"/>
    <w:tmpl w:val="E216156A"/>
    <w:lvl w:ilvl="0" w:tplc="DEFC1F70">
      <w:start w:val="1"/>
      <w:numFmt w:val="bullet"/>
      <w:lvlText w:val=""/>
      <w:lvlJc w:val="left"/>
      <w:pPr>
        <w:ind w:left="720" w:hanging="360"/>
      </w:pPr>
      <w:rPr>
        <w:rFonts w:ascii="Symbol" w:hAnsi="Symbol" w:hint="default"/>
      </w:rPr>
    </w:lvl>
    <w:lvl w:ilvl="1" w:tplc="6E041CDE">
      <w:start w:val="1"/>
      <w:numFmt w:val="bullet"/>
      <w:lvlText w:val="o"/>
      <w:lvlJc w:val="left"/>
      <w:pPr>
        <w:ind w:left="1440" w:hanging="360"/>
      </w:pPr>
      <w:rPr>
        <w:rFonts w:ascii="Courier New" w:hAnsi="Courier New" w:hint="default"/>
      </w:rPr>
    </w:lvl>
    <w:lvl w:ilvl="2" w:tplc="BCEEA0CC">
      <w:start w:val="1"/>
      <w:numFmt w:val="bullet"/>
      <w:lvlText w:val=""/>
      <w:lvlJc w:val="left"/>
      <w:pPr>
        <w:ind w:left="2160" w:hanging="360"/>
      </w:pPr>
      <w:rPr>
        <w:rFonts w:ascii="Wingdings" w:hAnsi="Wingdings" w:hint="default"/>
      </w:rPr>
    </w:lvl>
    <w:lvl w:ilvl="3" w:tplc="403A7F5C">
      <w:start w:val="1"/>
      <w:numFmt w:val="bullet"/>
      <w:lvlText w:val=""/>
      <w:lvlJc w:val="left"/>
      <w:pPr>
        <w:ind w:left="2880" w:hanging="360"/>
      </w:pPr>
      <w:rPr>
        <w:rFonts w:ascii="Symbol" w:hAnsi="Symbol" w:hint="default"/>
      </w:rPr>
    </w:lvl>
    <w:lvl w:ilvl="4" w:tplc="4DECEAEA">
      <w:start w:val="1"/>
      <w:numFmt w:val="bullet"/>
      <w:lvlText w:val="o"/>
      <w:lvlJc w:val="left"/>
      <w:pPr>
        <w:ind w:left="3600" w:hanging="360"/>
      </w:pPr>
      <w:rPr>
        <w:rFonts w:ascii="Courier New" w:hAnsi="Courier New" w:hint="default"/>
      </w:rPr>
    </w:lvl>
    <w:lvl w:ilvl="5" w:tplc="B0181D9A">
      <w:start w:val="1"/>
      <w:numFmt w:val="bullet"/>
      <w:lvlText w:val=""/>
      <w:lvlJc w:val="left"/>
      <w:pPr>
        <w:ind w:left="4320" w:hanging="360"/>
      </w:pPr>
      <w:rPr>
        <w:rFonts w:ascii="Wingdings" w:hAnsi="Wingdings" w:hint="default"/>
      </w:rPr>
    </w:lvl>
    <w:lvl w:ilvl="6" w:tplc="18EA1384">
      <w:start w:val="1"/>
      <w:numFmt w:val="bullet"/>
      <w:lvlText w:val=""/>
      <w:lvlJc w:val="left"/>
      <w:pPr>
        <w:ind w:left="5040" w:hanging="360"/>
      </w:pPr>
      <w:rPr>
        <w:rFonts w:ascii="Symbol" w:hAnsi="Symbol" w:hint="default"/>
      </w:rPr>
    </w:lvl>
    <w:lvl w:ilvl="7" w:tplc="F49824C4">
      <w:start w:val="1"/>
      <w:numFmt w:val="bullet"/>
      <w:lvlText w:val="o"/>
      <w:lvlJc w:val="left"/>
      <w:pPr>
        <w:ind w:left="5760" w:hanging="360"/>
      </w:pPr>
      <w:rPr>
        <w:rFonts w:ascii="Courier New" w:hAnsi="Courier New" w:hint="default"/>
      </w:rPr>
    </w:lvl>
    <w:lvl w:ilvl="8" w:tplc="F806A522">
      <w:start w:val="1"/>
      <w:numFmt w:val="bullet"/>
      <w:lvlText w:val=""/>
      <w:lvlJc w:val="left"/>
      <w:pPr>
        <w:ind w:left="6480" w:hanging="360"/>
      </w:pPr>
      <w:rPr>
        <w:rFonts w:ascii="Wingdings" w:hAnsi="Wingdings" w:hint="default"/>
      </w:rPr>
    </w:lvl>
  </w:abstractNum>
  <w:num w:numId="1" w16cid:durableId="474758920">
    <w:abstractNumId w:val="0"/>
  </w:num>
  <w:num w:numId="2" w16cid:durableId="1040319211">
    <w:abstractNumId w:val="2"/>
  </w:num>
  <w:num w:numId="3" w16cid:durableId="1622422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CF396B"/>
    <w:rsid w:val="009733B8"/>
    <w:rsid w:val="00B3324C"/>
    <w:rsid w:val="00E9598D"/>
    <w:rsid w:val="538D3566"/>
    <w:rsid w:val="78CF396B"/>
    <w:rsid w:val="7C463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396B"/>
  <w15:chartTrackingRefBased/>
  <w15:docId w15:val="{30DA9A38-2F78-484A-A0AA-0F784F9E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1258</Characters>
  <Application>Microsoft Office Word</Application>
  <DocSecurity>4</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Angela</dc:creator>
  <cp:keywords/>
  <dc:description/>
  <cp:lastModifiedBy>Louise McGranaghan</cp:lastModifiedBy>
  <cp:revision>2</cp:revision>
  <dcterms:created xsi:type="dcterms:W3CDTF">2024-02-07T14:44:00Z</dcterms:created>
  <dcterms:modified xsi:type="dcterms:W3CDTF">2024-02-07T14:44:00Z</dcterms:modified>
</cp:coreProperties>
</file>